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A0" w:rsidRDefault="009E4F9A" w:rsidP="009E4F9A">
      <w:pPr>
        <w:spacing w:line="360" w:lineRule="auto"/>
        <w:jc w:val="center"/>
        <w:rPr>
          <w:rFonts w:ascii="楷体" w:eastAsia="楷体" w:hAnsi="楷体" w:cs="楷体"/>
          <w:b/>
          <w:bCs/>
          <w:sz w:val="40"/>
          <w:szCs w:val="40"/>
        </w:rPr>
      </w:pPr>
      <w:r>
        <w:rPr>
          <w:rFonts w:ascii="楷体" w:eastAsia="楷体" w:hAnsi="楷体" w:cs="楷体" w:hint="eastAsia"/>
          <w:b/>
          <w:bCs/>
          <w:sz w:val="40"/>
          <w:szCs w:val="40"/>
        </w:rPr>
        <w:t>生态化工国家重点实验室培育基地</w:t>
      </w:r>
    </w:p>
    <w:p w:rsidR="008D3CA0" w:rsidRDefault="008D3CA0">
      <w:pPr>
        <w:spacing w:line="360" w:lineRule="auto"/>
        <w:jc w:val="center"/>
        <w:rPr>
          <w:rFonts w:ascii="楷体" w:eastAsia="楷体" w:hAnsi="楷体" w:cs="楷体"/>
          <w:b/>
          <w:bCs/>
          <w:sz w:val="10"/>
          <w:szCs w:val="10"/>
        </w:rPr>
      </w:pPr>
    </w:p>
    <w:p w:rsidR="008D3CA0" w:rsidRDefault="004A55A5">
      <w:pPr>
        <w:jc w:val="center"/>
        <w:rPr>
          <w:rFonts w:ascii="楷体" w:eastAsia="楷体" w:hAnsi="楷体" w:cs="楷体"/>
          <w:b/>
          <w:bCs/>
          <w:sz w:val="40"/>
          <w:szCs w:val="40"/>
        </w:rPr>
      </w:pPr>
      <w:bookmarkStart w:id="0" w:name="_GoBack"/>
      <w:r>
        <w:rPr>
          <w:rFonts w:ascii="楷体" w:eastAsia="楷体" w:hAnsi="楷体" w:cs="楷体" w:hint="eastAsia"/>
          <w:b/>
          <w:bCs/>
          <w:sz w:val="40"/>
          <w:szCs w:val="40"/>
        </w:rPr>
        <w:t>实验室安全制度（暂行）</w:t>
      </w:r>
    </w:p>
    <w:bookmarkEnd w:id="0"/>
    <w:p w:rsidR="008D3CA0" w:rsidRDefault="008D3CA0">
      <w:pPr>
        <w:jc w:val="center"/>
        <w:rPr>
          <w:rFonts w:ascii="楷体" w:eastAsia="楷体" w:hAnsi="楷体" w:cs="楷体"/>
          <w:b/>
          <w:bCs/>
          <w:sz w:val="40"/>
          <w:szCs w:val="40"/>
        </w:rPr>
      </w:pPr>
    </w:p>
    <w:p w:rsidR="008D3CA0" w:rsidRDefault="004A55A5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在实验室工作的人员必须认真学习有关安全条例，遵守安全管理规定，服从实验室管理人员的管理。</w:t>
      </w:r>
    </w:p>
    <w:p w:rsidR="008D3CA0" w:rsidRDefault="004A55A5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实验室内必须配备灭火器，从事有机合成的实验室必须配备石棉布或沙箱。</w:t>
      </w:r>
    </w:p>
    <w:p w:rsidR="008D3CA0" w:rsidRDefault="004A55A5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科生、研究生教学实验开始前，指导教师必须进行安全教育。本科生毕业论文开始前，必须进行院、系和指导教师三级安全教育；研究生必须进行系和指导教师二级安全教育。没有接受安全教育或安全教育考核未达标者，不得进入实验室工作。</w:t>
      </w:r>
    </w:p>
    <w:p w:rsidR="008D3CA0" w:rsidRDefault="004A55A5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实验室内严禁存放可燃性气体（如氢气、乙炔、乙烯等、极毒性气体（如氯气、笑气等，严禁大量存放易燃易爆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化学试剂（每个标准间不超过</w:t>
      </w:r>
      <w:r>
        <w:rPr>
          <w:rFonts w:ascii="宋体" w:eastAsia="宋体" w:hAnsi="宋体" w:cs="宋体" w:hint="eastAsia"/>
          <w:sz w:val="28"/>
          <w:szCs w:val="28"/>
        </w:rPr>
        <w:t>20</w:t>
      </w:r>
      <w:r>
        <w:rPr>
          <w:rFonts w:ascii="宋体" w:eastAsia="宋体" w:hAnsi="宋体" w:cs="宋体" w:hint="eastAsia"/>
          <w:sz w:val="28"/>
          <w:szCs w:val="28"/>
        </w:rPr>
        <w:t>升。普通实验室严禁从事高压有机合成实验（实验压力不超过</w:t>
      </w:r>
      <w:r>
        <w:rPr>
          <w:rFonts w:ascii="宋体" w:eastAsia="宋体" w:hAnsi="宋体" w:cs="宋体" w:hint="eastAsia"/>
          <w:sz w:val="28"/>
          <w:szCs w:val="28"/>
        </w:rPr>
        <w:t>1Mpa</w:t>
      </w:r>
      <w:r>
        <w:rPr>
          <w:rFonts w:ascii="宋体" w:eastAsia="宋体" w:hAnsi="宋体" w:cs="宋体" w:hint="eastAsia"/>
          <w:sz w:val="28"/>
          <w:szCs w:val="28"/>
        </w:rPr>
        <w:t>，高温高压设备必须配备完善的防护措施和操作规程，操作人员必须佩带劳保护具。</w:t>
      </w:r>
    </w:p>
    <w:p w:rsidR="008D3CA0" w:rsidRDefault="004A55A5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严禁在实验室内从事毒品、爆炸物等国家明令禁止物品的合成或提取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8D3CA0" w:rsidRDefault="004A55A5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从事易燃、易爆、高压实验或使用剧毒、易制毒、强腐蚀性、极毒性、可自燃等化学试剂和气体时，必须有两人以上在场，采取有效的防护措施，并事先作出紧急情况处理预案。</w:t>
      </w:r>
    </w:p>
    <w:p w:rsidR="008D3CA0" w:rsidRDefault="004A55A5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使用剧毒和易制毒</w:t>
      </w:r>
      <w:r>
        <w:rPr>
          <w:rFonts w:ascii="宋体" w:eastAsia="宋体" w:hAnsi="宋体" w:cs="宋体" w:hint="eastAsia"/>
          <w:sz w:val="28"/>
          <w:szCs w:val="28"/>
        </w:rPr>
        <w:t>化学试剂必须严格按照《</w:t>
      </w:r>
      <w:r w:rsidR="00E836E4">
        <w:rPr>
          <w:rFonts w:ascii="宋体" w:eastAsia="宋体" w:hAnsi="宋体" w:cs="宋体" w:hint="eastAsia"/>
          <w:sz w:val="28"/>
          <w:szCs w:val="28"/>
        </w:rPr>
        <w:t>青岛科技大学</w:t>
      </w:r>
      <w:r>
        <w:rPr>
          <w:rFonts w:ascii="宋体" w:eastAsia="宋体" w:hAnsi="宋体" w:cs="宋体" w:hint="eastAsia"/>
          <w:sz w:val="28"/>
          <w:szCs w:val="28"/>
        </w:rPr>
        <w:t>剧毒和易制毒化学制剂使用管理办法（暂行）</w:t>
      </w:r>
      <w:r w:rsidR="009C3163">
        <w:rPr>
          <w:rFonts w:ascii="宋体" w:eastAsia="宋体" w:hAnsi="宋体" w:cs="宋体" w:hint="eastAsia"/>
          <w:sz w:val="28"/>
          <w:szCs w:val="28"/>
        </w:rPr>
        <w:t>》</w:t>
      </w:r>
      <w:r>
        <w:rPr>
          <w:rFonts w:ascii="宋体" w:eastAsia="宋体" w:hAnsi="宋体" w:cs="宋体" w:hint="eastAsia"/>
          <w:sz w:val="28"/>
          <w:szCs w:val="28"/>
        </w:rPr>
        <w:t>的有关规定执行。</w:t>
      </w:r>
    </w:p>
    <w:p w:rsidR="008D3CA0" w:rsidRDefault="004A55A5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实验过程中实验人员不得离开实验室。除电冰箱外，其余用电器不得在工作状态下过夜。昼夜连续进行的实验，必须二十四小时有人值守，且夜间不得少于两人，并事先报实验室主任批准备案。</w:t>
      </w:r>
    </w:p>
    <w:p w:rsidR="008D3CA0" w:rsidRDefault="004A55A5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实验中产生的废液或过期失效的试剂，按照《</w:t>
      </w:r>
      <w:r w:rsidR="009C3163">
        <w:rPr>
          <w:rFonts w:ascii="宋体" w:eastAsia="宋体" w:hAnsi="宋体" w:cs="宋体" w:hint="eastAsia"/>
          <w:sz w:val="28"/>
          <w:szCs w:val="28"/>
        </w:rPr>
        <w:t>青岛科技大学</w:t>
      </w:r>
      <w:r>
        <w:rPr>
          <w:rFonts w:ascii="宋体" w:eastAsia="宋体" w:hAnsi="宋体" w:cs="宋体" w:hint="eastAsia"/>
          <w:sz w:val="28"/>
          <w:szCs w:val="28"/>
        </w:rPr>
        <w:t>化学废弃物回收管理办法（暂行</w:t>
      </w:r>
      <w:r w:rsidR="009C3163">
        <w:rPr>
          <w:rFonts w:ascii="宋体" w:eastAsia="宋体" w:hAnsi="宋体" w:cs="宋体" w:hint="eastAsia"/>
          <w:sz w:val="28"/>
          <w:szCs w:val="28"/>
        </w:rPr>
        <w:t>）</w:t>
      </w:r>
      <w:r>
        <w:rPr>
          <w:rFonts w:ascii="宋体" w:eastAsia="宋体" w:hAnsi="宋体" w:cs="宋体" w:hint="eastAsia"/>
          <w:sz w:val="28"/>
          <w:szCs w:val="28"/>
        </w:rPr>
        <w:t>》有关规定执行。</w:t>
      </w:r>
    </w:p>
    <w:p w:rsidR="008D3CA0" w:rsidRDefault="004A55A5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实验室内严禁吸烟、食宿、打闹、存放现金和个人物品。</w:t>
      </w:r>
    </w:p>
    <w:p w:rsidR="008D3CA0" w:rsidRDefault="004A55A5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未经许可，严禁无关人员进入实验室。</w:t>
      </w:r>
    </w:p>
    <w:p w:rsidR="008D3CA0" w:rsidRDefault="004A55A5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每日最后离开实验室人员要负责水、电、煤气、门窗的安</w:t>
      </w:r>
      <w:r>
        <w:rPr>
          <w:rFonts w:ascii="宋体" w:eastAsia="宋体" w:hAnsi="宋体" w:cs="宋体" w:hint="eastAsia"/>
          <w:sz w:val="28"/>
          <w:szCs w:val="28"/>
        </w:rPr>
        <w:t>全检查。</w:t>
      </w:r>
    </w:p>
    <w:p w:rsidR="008D3CA0" w:rsidRDefault="004A55A5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实验中如果发生事故，应立即采取急救措施，保护现场，并报告</w:t>
      </w:r>
      <w:r w:rsidR="009C3163">
        <w:rPr>
          <w:rFonts w:ascii="宋体" w:eastAsia="宋体" w:hAnsi="宋体" w:cs="宋体" w:hint="eastAsia"/>
          <w:sz w:val="28"/>
          <w:szCs w:val="28"/>
        </w:rPr>
        <w:t>化</w:t>
      </w:r>
      <w:r>
        <w:rPr>
          <w:rFonts w:ascii="宋体" w:eastAsia="宋体" w:hAnsi="宋体" w:cs="宋体" w:hint="eastAsia"/>
          <w:sz w:val="28"/>
          <w:szCs w:val="28"/>
        </w:rPr>
        <w:t>学</w:t>
      </w:r>
      <w:r w:rsidR="009C3163">
        <w:rPr>
          <w:rFonts w:ascii="宋体" w:eastAsia="宋体" w:hAnsi="宋体" w:cs="宋体" w:hint="eastAsia"/>
          <w:sz w:val="28"/>
          <w:szCs w:val="28"/>
        </w:rPr>
        <w:t>学</w:t>
      </w:r>
      <w:r>
        <w:rPr>
          <w:rFonts w:ascii="宋体" w:eastAsia="宋体" w:hAnsi="宋体" w:cs="宋体" w:hint="eastAsia"/>
          <w:sz w:val="28"/>
          <w:szCs w:val="28"/>
        </w:rPr>
        <w:t>部办公室（</w:t>
      </w:r>
      <w:r w:rsidR="009C3163">
        <w:rPr>
          <w:rFonts w:ascii="宋体" w:eastAsia="宋体" w:hAnsi="宋体" w:cs="宋体" w:hint="eastAsia"/>
          <w:sz w:val="28"/>
          <w:szCs w:val="28"/>
        </w:rPr>
        <w:t>1号实验</w:t>
      </w:r>
      <w:r>
        <w:rPr>
          <w:rFonts w:ascii="宋体" w:eastAsia="宋体" w:hAnsi="宋体" w:cs="宋体" w:hint="eastAsia"/>
          <w:sz w:val="28"/>
          <w:szCs w:val="28"/>
        </w:rPr>
        <w:t>楼</w:t>
      </w:r>
      <w:r w:rsidR="009C3163">
        <w:rPr>
          <w:rFonts w:ascii="宋体" w:eastAsia="宋体" w:hAnsi="宋体" w:cs="宋体" w:hint="eastAsia"/>
          <w:sz w:val="28"/>
          <w:szCs w:val="28"/>
        </w:rPr>
        <w:t>301</w:t>
      </w:r>
      <w:r>
        <w:rPr>
          <w:rFonts w:ascii="宋体" w:eastAsia="宋体" w:hAnsi="宋体" w:cs="宋体" w:hint="eastAsia"/>
          <w:sz w:val="28"/>
          <w:szCs w:val="28"/>
        </w:rPr>
        <w:t>室</w:t>
      </w:r>
      <w:r w:rsidR="009C3163">
        <w:rPr>
          <w:rFonts w:ascii="宋体" w:eastAsia="宋体" w:hAnsi="宋体" w:cs="宋体" w:hint="eastAsia"/>
          <w:sz w:val="28"/>
          <w:szCs w:val="28"/>
        </w:rPr>
        <w:t>）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8D3CA0" w:rsidRDefault="004A55A5">
      <w:pPr>
        <w:numPr>
          <w:ilvl w:val="0"/>
          <w:numId w:val="1"/>
        </w:num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节假日和寒暑假需要在实验室工作的人员，必须事先到</w:t>
      </w:r>
      <w:r w:rsidR="009C3163">
        <w:rPr>
          <w:rFonts w:ascii="宋体" w:eastAsia="宋体" w:hAnsi="宋体" w:cs="宋体" w:hint="eastAsia"/>
          <w:sz w:val="28"/>
          <w:szCs w:val="28"/>
        </w:rPr>
        <w:t>化学学部办公室</w:t>
      </w:r>
      <w:r>
        <w:rPr>
          <w:rFonts w:ascii="宋体" w:eastAsia="宋体" w:hAnsi="宋体" w:cs="宋体" w:hint="eastAsia"/>
          <w:sz w:val="28"/>
          <w:szCs w:val="28"/>
        </w:rPr>
        <w:t>（</w:t>
      </w:r>
      <w:r w:rsidR="009C3163">
        <w:rPr>
          <w:rFonts w:ascii="宋体" w:eastAsia="宋体" w:hAnsi="宋体" w:cs="宋体" w:hint="eastAsia"/>
          <w:sz w:val="28"/>
          <w:szCs w:val="28"/>
        </w:rPr>
        <w:t>1号实验楼301室</w:t>
      </w:r>
      <w:r>
        <w:rPr>
          <w:rFonts w:ascii="宋体" w:eastAsia="宋体" w:hAnsi="宋体" w:cs="宋体" w:hint="eastAsia"/>
          <w:sz w:val="28"/>
          <w:szCs w:val="28"/>
        </w:rPr>
        <w:t>）登记备案，填写统一制作的表格，本科生和研究生必须由指导教师签字同意。学生在实验室工作期间，指导教师不得外出。</w:t>
      </w:r>
    </w:p>
    <w:p w:rsidR="009C3163" w:rsidRDefault="004A55A5">
      <w:pPr>
        <w:spacing w:line="360" w:lineRule="auto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</w:t>
      </w:r>
      <w:r w:rsidR="009C3163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8D3CA0" w:rsidRDefault="004A55A5" w:rsidP="009C3163">
      <w:pPr>
        <w:spacing w:line="360" w:lineRule="auto"/>
        <w:ind w:firstLineChars="1900" w:firstLine="53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二〇一</w:t>
      </w:r>
      <w:r w:rsidR="009C3163">
        <w:rPr>
          <w:rFonts w:ascii="宋体" w:eastAsia="宋体" w:hAnsi="宋体" w:cs="宋体" w:hint="eastAsia"/>
          <w:sz w:val="28"/>
          <w:szCs w:val="28"/>
        </w:rPr>
        <w:t>七</w:t>
      </w:r>
      <w:r>
        <w:rPr>
          <w:rFonts w:ascii="宋体" w:eastAsia="宋体" w:hAnsi="宋体" w:cs="宋体" w:hint="eastAsia"/>
          <w:sz w:val="28"/>
          <w:szCs w:val="28"/>
        </w:rPr>
        <w:t>年四月</w:t>
      </w:r>
      <w:r w:rsidR="009C3163">
        <w:rPr>
          <w:rFonts w:ascii="宋体" w:eastAsia="宋体" w:hAnsi="宋体" w:cs="宋体" w:hint="eastAsia"/>
          <w:sz w:val="28"/>
          <w:szCs w:val="28"/>
        </w:rPr>
        <w:t>五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8D3CA0" w:rsidRDefault="004A55A5" w:rsidP="0099782C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主题词：实验室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安全管理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制度</w:t>
      </w:r>
    </w:p>
    <w:p w:rsidR="008D3CA0" w:rsidRDefault="009C3163" w:rsidP="0099782C">
      <w:pPr>
        <w:pBdr>
          <w:bottom w:val="single" w:sz="4" w:space="1" w:color="auto"/>
        </w:pBd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生态化工国家重点实验室培育基地    </w:t>
      </w:r>
      <w:r w:rsidR="004A55A5"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4A55A5">
        <w:rPr>
          <w:rFonts w:ascii="宋体" w:eastAsia="宋体" w:hAnsi="宋体" w:cs="宋体" w:hint="eastAsia"/>
          <w:sz w:val="28"/>
          <w:szCs w:val="28"/>
        </w:rPr>
        <w:t xml:space="preserve"> 201</w:t>
      </w:r>
      <w:r>
        <w:rPr>
          <w:rFonts w:ascii="宋体" w:eastAsia="宋体" w:hAnsi="宋体" w:cs="宋体" w:hint="eastAsia"/>
          <w:sz w:val="28"/>
          <w:szCs w:val="28"/>
        </w:rPr>
        <w:t>7</w:t>
      </w:r>
      <w:r w:rsidR="004A55A5">
        <w:rPr>
          <w:rFonts w:ascii="宋体" w:eastAsia="宋体" w:hAnsi="宋体" w:cs="宋体" w:hint="eastAsia"/>
          <w:sz w:val="28"/>
          <w:szCs w:val="28"/>
        </w:rPr>
        <w:t>年</w:t>
      </w:r>
      <w:r w:rsidR="004A55A5">
        <w:rPr>
          <w:rFonts w:ascii="宋体" w:eastAsia="宋体" w:hAnsi="宋体" w:cs="宋体" w:hint="eastAsia"/>
          <w:sz w:val="28"/>
          <w:szCs w:val="28"/>
        </w:rPr>
        <w:t>4</w:t>
      </w:r>
      <w:r w:rsidR="004A55A5"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5</w:t>
      </w:r>
      <w:r w:rsidR="004A55A5">
        <w:rPr>
          <w:rFonts w:ascii="宋体" w:eastAsia="宋体" w:hAnsi="宋体" w:cs="宋体" w:hint="eastAsia"/>
          <w:sz w:val="28"/>
          <w:szCs w:val="28"/>
        </w:rPr>
        <w:t>日</w:t>
      </w:r>
      <w:r w:rsidR="004A55A5">
        <w:rPr>
          <w:rFonts w:ascii="宋体" w:eastAsia="宋体" w:hAnsi="宋体" w:cs="宋体" w:hint="eastAsia"/>
          <w:sz w:val="28"/>
          <w:szCs w:val="28"/>
        </w:rPr>
        <w:t xml:space="preserve">  </w:t>
      </w:r>
    </w:p>
    <w:sectPr w:rsidR="008D3CA0" w:rsidSect="008D3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5A5" w:rsidRDefault="004A55A5" w:rsidP="009E4F9A">
      <w:r>
        <w:separator/>
      </w:r>
    </w:p>
  </w:endnote>
  <w:endnote w:type="continuationSeparator" w:id="1">
    <w:p w:rsidR="004A55A5" w:rsidRDefault="004A55A5" w:rsidP="009E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5A5" w:rsidRDefault="004A55A5" w:rsidP="009E4F9A">
      <w:r>
        <w:separator/>
      </w:r>
    </w:p>
  </w:footnote>
  <w:footnote w:type="continuationSeparator" w:id="1">
    <w:p w:rsidR="004A55A5" w:rsidRDefault="004A55A5" w:rsidP="009E4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F110"/>
    <w:multiLevelType w:val="singleLevel"/>
    <w:tmpl w:val="58EDF11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76E31FE"/>
    <w:rsid w:val="004A55A5"/>
    <w:rsid w:val="008D3CA0"/>
    <w:rsid w:val="0099782C"/>
    <w:rsid w:val="009C3163"/>
    <w:rsid w:val="009E4F9A"/>
    <w:rsid w:val="00E836E4"/>
    <w:rsid w:val="076E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C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E4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4F9A"/>
    <w:rPr>
      <w:kern w:val="2"/>
      <w:sz w:val="18"/>
      <w:szCs w:val="18"/>
    </w:rPr>
  </w:style>
  <w:style w:type="paragraph" w:styleId="a4">
    <w:name w:val="footer"/>
    <w:basedOn w:val="a"/>
    <w:link w:val="Char0"/>
    <w:rsid w:val="009E4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E4F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焦龄莹</dc:creator>
  <cp:lastModifiedBy>dell</cp:lastModifiedBy>
  <cp:revision>6</cp:revision>
  <dcterms:created xsi:type="dcterms:W3CDTF">2017-04-12T09:02:00Z</dcterms:created>
  <dcterms:modified xsi:type="dcterms:W3CDTF">2017-04-13T02:05:00Z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